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3C00" w14:textId="77777777" w:rsidR="00F845AA" w:rsidRDefault="00F845AA"/>
    <w:p w14:paraId="6CDCB80B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1816"/>
          <w:tab w:val="center" w:pos="4680"/>
        </w:tabs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DEF2E4" wp14:editId="2918F6C3">
            <wp:extent cx="1290955" cy="97726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       Fay Elementary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DBF59D4" wp14:editId="70E5DC53">
            <wp:extent cx="1290955" cy="97726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8D7B80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1816"/>
          <w:tab w:val="center" w:pos="4680"/>
        </w:tabs>
        <w:spacing w:line="240" w:lineRule="auto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>Questions to Ask During Parent Teacher Conferences:</w:t>
      </w:r>
    </w:p>
    <w:p w14:paraId="50C7C0EE" w14:textId="77777777" w:rsidR="00F845AA" w:rsidRDefault="00963246">
      <w:pPr>
        <w:spacing w:before="280" w:after="280" w:line="240" w:lineRule="auto"/>
        <w:rPr>
          <w:rFonts w:ascii="Times" w:eastAsia="Times" w:hAnsi="Times" w:cs="Times"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Behavior &amp; Academic Performance  </w:t>
      </w:r>
    </w:p>
    <w:p w14:paraId="1A4145BA" w14:textId="77777777" w:rsidR="00F845AA" w:rsidRDefault="00963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What do you see as my child’s strengths? What areas would you like to see improvement? </w:t>
      </w:r>
    </w:p>
    <w:p w14:paraId="551CAD30" w14:textId="77777777" w:rsidR="00F845AA" w:rsidRDefault="00963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Does my child work up to their potential? Is s/he doing her/his best? Is he/she at grade level?</w:t>
      </w:r>
    </w:p>
    <w:p w14:paraId="482CE241" w14:textId="77777777" w:rsidR="00F845AA" w:rsidRDefault="00963246">
      <w:pPr>
        <w:numPr>
          <w:ilvl w:val="0"/>
          <w:numId w:val="1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Does my child participate in zoom meetings?  Is he/she on time to meetings?  Does he/she stay for the whole meeting?  Is his/her camera on? Does my child respon</w:t>
      </w:r>
      <w:r>
        <w:rPr>
          <w:rFonts w:ascii="Times" w:eastAsia="Times" w:hAnsi="Times" w:cs="Times"/>
          <w:sz w:val="28"/>
          <w:szCs w:val="28"/>
        </w:rPr>
        <w:t>d with voice or by typing in the chat?</w:t>
      </w:r>
    </w:p>
    <w:p w14:paraId="7CF0ACF4" w14:textId="77777777" w:rsidR="00F845AA" w:rsidRDefault="00963246">
      <w:pPr>
        <w:numPr>
          <w:ilvl w:val="0"/>
          <w:numId w:val="1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Does s/he stay on task for the most part?  Does it seem like he/she is listening and paying attention?  </w:t>
      </w:r>
    </w:p>
    <w:p w14:paraId="38280893" w14:textId="77777777" w:rsidR="00F845AA" w:rsidRDefault="00963246">
      <w:pPr>
        <w:numPr>
          <w:ilvl w:val="0"/>
          <w:numId w:val="1"/>
        </w:numPr>
        <w:spacing w:after="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Does my child speak up or ask you questions during class? Does s/he ask for help if s/he is confused or unsure?</w:t>
      </w:r>
    </w:p>
    <w:p w14:paraId="72DDB3A9" w14:textId="77777777" w:rsidR="00F845AA" w:rsidRDefault="00963246">
      <w:pPr>
        <w:numPr>
          <w:ilvl w:val="0"/>
          <w:numId w:val="1"/>
        </w:numPr>
        <w:spacing w:after="280" w:line="240" w:lineRule="auto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Does he/she interact with the other students? Does he/she respond to their questions or make comments?</w:t>
      </w:r>
    </w:p>
    <w:p w14:paraId="3E424671" w14:textId="77777777" w:rsidR="00F845AA" w:rsidRDefault="00963246">
      <w:pPr>
        <w:spacing w:before="280" w:after="280" w:line="240" w:lineRule="auto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>Classroom Support &amp; Schoolwide Systems</w:t>
      </w:r>
    </w:p>
    <w:p w14:paraId="0F953432" w14:textId="77777777" w:rsidR="00F845AA" w:rsidRDefault="00963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Wh</w:t>
      </w:r>
      <w:r>
        <w:rPr>
          <w:rFonts w:ascii="Times" w:eastAsia="Times" w:hAnsi="Times" w:cs="Times"/>
          <w:color w:val="000000"/>
          <w:sz w:val="28"/>
          <w:szCs w:val="28"/>
        </w:rPr>
        <w:t>at do you do when my child struggles academically? What ki</w:t>
      </w:r>
      <w:r>
        <w:rPr>
          <w:rFonts w:ascii="Times" w:eastAsia="Times" w:hAnsi="Times" w:cs="Times"/>
          <w:sz w:val="28"/>
          <w:szCs w:val="28"/>
        </w:rPr>
        <w:t>nd of extra support is he/she receiving?</w:t>
      </w:r>
    </w:p>
    <w:p w14:paraId="6A001F27" w14:textId="77777777" w:rsidR="00F845AA" w:rsidRDefault="00963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What is your </w:t>
      </w:r>
      <w:r>
        <w:rPr>
          <w:rFonts w:ascii="Times" w:eastAsia="Times" w:hAnsi="Times" w:cs="Times"/>
          <w:sz w:val="28"/>
          <w:szCs w:val="28"/>
        </w:rPr>
        <w:t>classwork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policy and how my child is doing with </w:t>
      </w:r>
      <w:r>
        <w:rPr>
          <w:rFonts w:ascii="Times" w:eastAsia="Times" w:hAnsi="Times" w:cs="Times"/>
          <w:sz w:val="28"/>
          <w:szCs w:val="28"/>
        </w:rPr>
        <w:t>classwork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? </w:t>
      </w:r>
    </w:p>
    <w:p w14:paraId="21B815D4" w14:textId="77777777" w:rsidR="00F845AA" w:rsidRDefault="00963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Does my child get feedback on his/her assignments</w:t>
      </w:r>
      <w:r>
        <w:rPr>
          <w:rFonts w:ascii="Times" w:eastAsia="Times" w:hAnsi="Times" w:cs="Times"/>
          <w:color w:val="000000"/>
          <w:sz w:val="28"/>
          <w:szCs w:val="28"/>
        </w:rPr>
        <w:t>?</w:t>
      </w:r>
    </w:p>
    <w:p w14:paraId="2E2A26C1" w14:textId="77777777" w:rsidR="00F845AA" w:rsidRDefault="00963246">
      <w:pPr>
        <w:spacing w:before="280" w:after="280" w:line="240" w:lineRule="auto"/>
        <w:rPr>
          <w:rFonts w:ascii="Times" w:eastAsia="Times" w:hAnsi="Times" w:cs="Times"/>
          <w:b/>
          <w:color w:val="000000"/>
          <w:sz w:val="28"/>
          <w:szCs w:val="28"/>
          <w:u w:val="single"/>
        </w:rPr>
      </w:pPr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 xml:space="preserve">Home Support &amp; </w:t>
      </w:r>
      <w:proofErr w:type="gramStart"/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>Goal-Setting</w:t>
      </w:r>
      <w:proofErr w:type="gramEnd"/>
    </w:p>
    <w:p w14:paraId="221D918F" w14:textId="77777777" w:rsidR="00F845AA" w:rsidRDefault="00963246">
      <w:pPr>
        <w:numPr>
          <w:ilvl w:val="0"/>
          <w:numId w:val="1"/>
        </w:numPr>
        <w:spacing w:before="280" w:after="0"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How c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an I be more involved at home to support what you’re doing in the classroom? What goals should we set for work </w:t>
      </w:r>
      <w:r>
        <w:rPr>
          <w:rFonts w:ascii="Times" w:eastAsia="Times" w:hAnsi="Times" w:cs="Times"/>
          <w:sz w:val="28"/>
          <w:szCs w:val="28"/>
        </w:rPr>
        <w:t>in zoom lessons (synchronous)</w:t>
      </w:r>
      <w:r>
        <w:rPr>
          <w:rFonts w:ascii="Times" w:eastAsia="Times" w:hAnsi="Times" w:cs="Times"/>
          <w:color w:val="000000"/>
          <w:sz w:val="28"/>
          <w:szCs w:val="28"/>
        </w:rPr>
        <w:t>, along with work done outside of zoom (</w:t>
      </w:r>
      <w:r>
        <w:rPr>
          <w:rFonts w:ascii="Times" w:eastAsia="Times" w:hAnsi="Times" w:cs="Times"/>
          <w:sz w:val="28"/>
          <w:szCs w:val="28"/>
        </w:rPr>
        <w:t>asynchronous)?</w:t>
      </w:r>
    </w:p>
    <w:p w14:paraId="6365CD73" w14:textId="77777777" w:rsidR="00F845AA" w:rsidRDefault="009632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What is the best way for us to communicate? (Email? Phone? Te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xt?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DoJo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>?</w:t>
      </w:r>
      <w:r>
        <w:rPr>
          <w:rFonts w:ascii="Times" w:eastAsia="Times" w:hAnsi="Times" w:cs="Times"/>
          <w:sz w:val="28"/>
          <w:szCs w:val="28"/>
        </w:rPr>
        <w:t>)</w:t>
      </w:r>
    </w:p>
    <w:p w14:paraId="53879EF3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Times" w:hAnsi="Times" w:cs="Times"/>
          <w:sz w:val="24"/>
          <w:szCs w:val="24"/>
        </w:rPr>
      </w:pPr>
      <w:r>
        <w:br w:type="page"/>
      </w:r>
    </w:p>
    <w:p w14:paraId="14E9B8E1" w14:textId="77777777" w:rsidR="00F845AA" w:rsidRDefault="00F84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Times" w:hAnsi="Times" w:cs="Times"/>
          <w:sz w:val="24"/>
          <w:szCs w:val="24"/>
        </w:rPr>
      </w:pPr>
    </w:p>
    <w:p w14:paraId="65665917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1816"/>
          <w:tab w:val="center" w:pos="4680"/>
        </w:tabs>
        <w:spacing w:line="240" w:lineRule="auto"/>
        <w:jc w:val="center"/>
        <w:rPr>
          <w:rFonts w:ascii="Comic Sans MS" w:eastAsia="Comic Sans MS" w:hAnsi="Comic Sans MS" w:cs="Comic Sans MS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D4252D7" wp14:editId="3470D128">
            <wp:extent cx="1290955" cy="977265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Comic Sans MS" w:eastAsia="Comic Sans MS" w:hAnsi="Comic Sans MS" w:cs="Comic Sans MS"/>
          <w:b/>
          <w:color w:val="000000"/>
          <w:sz w:val="40"/>
          <w:szCs w:val="40"/>
        </w:rPr>
        <w:t xml:space="preserve">Fay Elementary       </w:t>
      </w:r>
      <w:r>
        <w:rPr>
          <w:noProof/>
        </w:rPr>
        <w:drawing>
          <wp:inline distT="0" distB="0" distL="0" distR="0" wp14:anchorId="6714B735" wp14:editId="20C557A1">
            <wp:extent cx="1290955" cy="97726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74C0E4" w14:textId="77777777" w:rsidR="00F845AA" w:rsidRDefault="0096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Preguntas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hacer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durante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conferencias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padres y maestros:</w:t>
      </w:r>
    </w:p>
    <w:p w14:paraId="7418B621" w14:textId="77777777" w:rsidR="00F845AA" w:rsidRDefault="00F8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8"/>
          <w:szCs w:val="28"/>
        </w:rPr>
      </w:pPr>
    </w:p>
    <w:p w14:paraId="730FFEE1" w14:textId="77777777" w:rsidR="00F845AA" w:rsidRDefault="00F8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B1F759" w14:textId="77777777" w:rsidR="00F845AA" w:rsidRDefault="0096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Comportamiento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rendimiento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académico</w:t>
      </w:r>
      <w:proofErr w:type="spellEnd"/>
    </w:p>
    <w:p w14:paraId="116AE3AE" w14:textId="77777777" w:rsidR="00F845AA" w:rsidRDefault="00F8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AD5597" w14:textId="77777777" w:rsidR="00F845AA" w:rsidRDefault="0096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fortalezas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áreas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gustaría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mejoría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0B9515B" w14:textId="77777777" w:rsidR="00F845AA" w:rsidRDefault="0096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¿Mi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trabaja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potencial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haciendo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mejor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esfuerzo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072DF2F" w14:textId="77777777" w:rsidR="00F845AA" w:rsidRDefault="0096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¿Mi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las juntas de zoom?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las juntas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tie</w:t>
      </w:r>
      <w:r>
        <w:rPr>
          <w:rFonts w:ascii="Times New Roman" w:eastAsia="Times New Roman" w:hAnsi="Times New Roman" w:cs="Times New Roman"/>
          <w:sz w:val="28"/>
          <w:szCs w:val="28"/>
        </w:rPr>
        <w:t>mpo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¿Se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tiempo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prendida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 video?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con chat?</w:t>
      </w:r>
    </w:p>
    <w:p w14:paraId="61E8E0B8" w14:textId="77777777" w:rsidR="00F845AA" w:rsidRDefault="00963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¿Se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concentrado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mayor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escuchando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prestando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atención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E01DA18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Habla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preguntas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durante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ayuda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confundido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no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seguro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818B018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i2df2e62asn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6.  ¿Tiene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interacciones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otros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estudiantes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Responde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preguntas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6287FB5" w14:textId="77777777" w:rsidR="00F845AA" w:rsidRDefault="00F84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B80751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Apoyo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el aula 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sistemas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escolares</w:t>
      </w:r>
      <w:proofErr w:type="spellEnd"/>
    </w:p>
    <w:p w14:paraId="70FD699E" w14:textId="77777777" w:rsidR="00F845AA" w:rsidRDefault="00F84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9BF45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cuando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tiene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problemas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académicos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sz w:val="28"/>
          <w:szCs w:val="28"/>
        </w:rPr>
        <w:t>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apoyo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recibiendo?</w:t>
      </w:r>
    </w:p>
    <w:p w14:paraId="0ABB9110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Cuál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política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tareas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yendo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mi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58B8C1DE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Recibe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comentarios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sobre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alidad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2F23E2F" w14:textId="77777777" w:rsidR="00F845AA" w:rsidRDefault="00F845A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48776D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Inicio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Soporte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fijación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objetivos</w:t>
      </w:r>
      <w:proofErr w:type="spellEnd"/>
    </w:p>
    <w:p w14:paraId="111A6F16" w14:textId="77777777" w:rsidR="00F845AA" w:rsidRDefault="00F845A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245457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puedo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involucrarme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casa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apoyar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estás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haciendo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¿Tiene un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sistema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que los padres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sepan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asigna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</w:t>
      </w:r>
      <w:r>
        <w:rPr>
          <w:rFonts w:ascii="Times New Roman" w:eastAsia="Times New Roman" w:hAnsi="Times New Roman" w:cs="Times New Roman"/>
          <w:sz w:val="28"/>
          <w:szCs w:val="28"/>
        </w:rPr>
        <w:t>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2C47409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objetivos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eríamos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establecer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zoom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sincrónico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junto con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trabajo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fuera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zoom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asincrónico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15A43C5D" w14:textId="77777777" w:rsidR="00F845AA" w:rsidRDefault="0096324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Cuál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mejor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comunicarnos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Correo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electrónico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Teléfono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¿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DoJo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?)</w:t>
      </w:r>
    </w:p>
    <w:p w14:paraId="58AC6D03" w14:textId="77777777" w:rsidR="00F845AA" w:rsidRDefault="00F845AA">
      <w:pPr>
        <w:rPr>
          <w:rFonts w:ascii="Times" w:eastAsia="Times" w:hAnsi="Times" w:cs="Times"/>
          <w:sz w:val="24"/>
          <w:szCs w:val="24"/>
        </w:rPr>
      </w:pPr>
      <w:bookmarkStart w:id="3" w:name="_heading=h.gjdgxs" w:colFirst="0" w:colLast="0"/>
      <w:bookmarkEnd w:id="3"/>
    </w:p>
    <w:sectPr w:rsidR="00F845AA">
      <w:pgSz w:w="12240" w:h="15840"/>
      <w:pgMar w:top="810" w:right="810" w:bottom="72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496B"/>
    <w:multiLevelType w:val="multilevel"/>
    <w:tmpl w:val="BBDC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AA"/>
    <w:rsid w:val="00963246"/>
    <w:rsid w:val="00F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1822"/>
  <w15:docId w15:val="{0375D1B3-CDA9-434E-90D2-54D1900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7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SSKbHFQMSllfsxSqc6OwL0zLQ==">AMUW2mXW0bkrHYd+tU3p3/xbJtGdKlIMZLoJ1yflixPN4QkaVpWHSywNOiS+lhmKdH2TzGgPbivbH/7IFuqNUhwJU+Nh/imxYyZ/eV2G8QWsaHMCATAvzQgRWD44bXEXnC04VtcW9C73yZ75vTSetrrjd2LSzkD4Vg==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Ana</dc:creator>
  <cp:lastModifiedBy>Gray Ana</cp:lastModifiedBy>
  <cp:revision>2</cp:revision>
  <dcterms:created xsi:type="dcterms:W3CDTF">2020-11-13T16:35:00Z</dcterms:created>
  <dcterms:modified xsi:type="dcterms:W3CDTF">2020-11-13T16:35:00Z</dcterms:modified>
</cp:coreProperties>
</file>